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10822">
      <w:pPr>
        <w:rPr>
          <w:rFonts w:hint="eastAsia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  <w:t>附件1：</w:t>
      </w:r>
    </w:p>
    <w:p w14:paraId="7904DFBD">
      <w:pPr>
        <w:rPr>
          <w:rFonts w:hint="eastAsia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</w:p>
    <w:p w14:paraId="72392653">
      <w:pPr>
        <w:spacing w:line="720" w:lineRule="auto"/>
        <w:jc w:val="center"/>
        <w:rPr>
          <w:rFonts w:hint="eastAsia" w:ascii="Verdana" w:hAnsi="Verdana" w:eastAsia="宋体" w:cs="宋体"/>
          <w:kern w:val="0"/>
          <w:sz w:val="36"/>
          <w:szCs w:val="36"/>
          <w:lang w:eastAsia="zh-CN"/>
        </w:rPr>
      </w:pPr>
      <w:r>
        <w:rPr>
          <w:rFonts w:hint="eastAsia" w:ascii="Arial" w:hAnsi="Arial" w:cs="宋体"/>
          <w:b/>
          <w:sz w:val="36"/>
          <w:szCs w:val="36"/>
          <w:lang w:eastAsia="zh-CN"/>
        </w:rPr>
        <w:t>临床</w:t>
      </w:r>
      <w:r>
        <w:rPr>
          <w:rFonts w:hint="eastAsia" w:ascii="Arial" w:hAnsi="Arial" w:cs="宋体"/>
          <w:b/>
          <w:sz w:val="36"/>
          <w:szCs w:val="36"/>
        </w:rPr>
        <w:t>试验</w:t>
      </w:r>
      <w:r>
        <w:rPr>
          <w:rFonts w:hint="eastAsia" w:ascii="Arial" w:hAnsi="Arial" w:cs="宋体"/>
          <w:b/>
          <w:sz w:val="36"/>
          <w:szCs w:val="36"/>
          <w:lang w:eastAsia="zh-CN"/>
        </w:rPr>
        <w:t>项目</w:t>
      </w:r>
      <w:r>
        <w:rPr>
          <w:rFonts w:hint="eastAsia" w:ascii="Arial" w:hAnsi="Arial" w:cs="宋体"/>
          <w:b/>
          <w:sz w:val="36"/>
          <w:szCs w:val="36"/>
        </w:rPr>
        <w:t>物资</w:t>
      </w:r>
      <w:r>
        <w:rPr>
          <w:rFonts w:hint="eastAsia" w:ascii="Arial" w:hAnsi="Arial" w:cs="宋体"/>
          <w:b/>
          <w:sz w:val="36"/>
          <w:szCs w:val="36"/>
          <w:lang w:eastAsia="zh-CN"/>
        </w:rPr>
        <w:t>目录</w:t>
      </w:r>
    </w:p>
    <w:tbl>
      <w:tblPr>
        <w:tblStyle w:val="5"/>
        <w:tblW w:w="9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2089"/>
        <w:gridCol w:w="2670"/>
        <w:gridCol w:w="3492"/>
      </w:tblGrid>
      <w:tr w14:paraId="692B3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88D4F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试验名称</w:t>
            </w:r>
          </w:p>
        </w:tc>
        <w:tc>
          <w:tcPr>
            <w:tcW w:w="8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7FB81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cs="宋体"/>
                <w:b/>
                <w:sz w:val="24"/>
              </w:rPr>
            </w:pPr>
          </w:p>
        </w:tc>
      </w:tr>
      <w:tr w14:paraId="464F3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B25BA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主要研究者</w:t>
            </w:r>
          </w:p>
        </w:tc>
        <w:tc>
          <w:tcPr>
            <w:tcW w:w="8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3E41F">
            <w:pPr>
              <w:spacing w:line="360" w:lineRule="auto"/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</w:pPr>
          </w:p>
        </w:tc>
      </w:tr>
      <w:tr w14:paraId="2B9D7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A72C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研究中心</w:t>
            </w:r>
          </w:p>
        </w:tc>
        <w:tc>
          <w:tcPr>
            <w:tcW w:w="8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C0B5E">
            <w:pPr>
              <w:spacing w:line="360" w:lineRule="auto"/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</w:pPr>
          </w:p>
        </w:tc>
      </w:tr>
      <w:tr w14:paraId="33CD6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 w14:paraId="59BF5242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试验物资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 w14:paraId="410872F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数量</w:t>
            </w: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 w14:paraId="5F359F66">
            <w:pPr>
              <w:spacing w:line="360" w:lineRule="auto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备注</w:t>
            </w:r>
          </w:p>
          <w:p w14:paraId="7D2B475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（项目不涉及的请在此处注明）</w:t>
            </w:r>
          </w:p>
        </w:tc>
      </w:tr>
      <w:tr w14:paraId="52ED3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04018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研究者手册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79FD7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B934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83F1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EDB3C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试验方案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2216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0AEEC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D88B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60EF7">
            <w:pPr>
              <w:spacing w:line="360" w:lineRule="auto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研究病历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A56E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80D1F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0B0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17989">
            <w:pPr>
              <w:spacing w:line="360" w:lineRule="auto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病例报告表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E6678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2EBE4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3664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BDB0A">
            <w:pPr>
              <w:spacing w:line="360" w:lineRule="auto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知情同意书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CA207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EC55B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 w14:paraId="51284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1FCD2">
            <w:pPr>
              <w:spacing w:line="360" w:lineRule="auto"/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受试者招募广告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9D7B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62B31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DD52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A0849">
            <w:pPr>
              <w:spacing w:line="360" w:lineRule="auto"/>
              <w:jc w:val="center"/>
              <w:rPr>
                <w:rFonts w:ascii="宋体" w:hAnsi="宋体" w:eastAsia="宋体" w:cs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受试者日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志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卡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FF82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1B9B2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326D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E44F8">
            <w:pPr>
              <w:spacing w:line="360" w:lineRule="auto"/>
              <w:jc w:val="center"/>
              <w:rPr>
                <w:rFonts w:ascii="宋体" w:hAnsi="宋体" w:eastAsia="宋体" w:cs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试验药物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/器械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的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质检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证明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0CA0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D5350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 w14:paraId="0DB98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6AE5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试验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药品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/器械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的说明书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药品再注册批件，药品说明书，质量标准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3687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B5FD9"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E648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DE74E">
            <w:pPr>
              <w:spacing w:line="360" w:lineRule="auto"/>
              <w:jc w:val="center"/>
              <w:rPr>
                <w:rFonts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启动访视报告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（样表）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6880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9D83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75016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C6371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启动访视随访信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（样表）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B88E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9B63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7304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22861">
            <w:pPr>
              <w:spacing w:line="360" w:lineRule="auto"/>
              <w:jc w:val="center"/>
              <w:rPr>
                <w:rFonts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受试者筛选入选表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6F49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7B6F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0FDF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332DB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受试者鉴认代码表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E154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C321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19CE2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F7A92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试验药物/器械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发放回收记录表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A38A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CDF4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55014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8895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温湿度记录表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A1F6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D6A0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685C6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4B7A9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监察员访视登记表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 xml:space="preserve"> 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8157C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0D9A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68AB7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60587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监察报告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（样表）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999B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E407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1A96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5CD3F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受试者交通补偿发放表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9A9A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0D5F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1ED2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09138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完成受试者编码目录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7CF74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3A89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5830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15812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正常值范围模板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A7335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5F37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37E8C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F030">
            <w:pPr>
              <w:spacing w:line="360" w:lineRule="auto"/>
              <w:jc w:val="center"/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试验项目招募广告</w:t>
            </w:r>
          </w:p>
          <w:p w14:paraId="30D0AB06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（易拉宝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/展架2个</w:t>
            </w:r>
            <w:r>
              <w:rPr>
                <w:rFonts w:hint="eastAsia" w:ascii="宋体" w:hAnsi="宋体" w:cs="宋体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D0940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2C1A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0A5D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BA45D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其他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14712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A0E0B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</w:tr>
      <w:tr w14:paraId="3D7B8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8C28C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673EA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FC624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</w:tr>
      <w:tr w14:paraId="684CE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FB2DA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F39B8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92133">
            <w:pPr>
              <w:spacing w:line="360" w:lineRule="auto"/>
              <w:jc w:val="center"/>
              <w:rPr>
                <w:rFonts w:hint="default" w:ascii="宋体" w:hAnsi="宋体" w:cs="宋体"/>
                <w:b w:val="0"/>
                <w:bCs/>
                <w:sz w:val="24"/>
                <w:lang w:val="en-US" w:eastAsia="zh-CN"/>
              </w:rPr>
            </w:pPr>
          </w:p>
        </w:tc>
      </w:tr>
    </w:tbl>
    <w:p w14:paraId="324A7CC8">
      <w:pPr>
        <w:spacing w:line="360" w:lineRule="auto"/>
        <w:rPr>
          <w:rFonts w:hint="eastAsia" w:ascii="Verdana" w:hAnsi="Verdana" w:eastAsia="宋体" w:cs="宋体"/>
          <w:b/>
          <w:bCs/>
          <w:kern w:val="0"/>
          <w:sz w:val="24"/>
          <w:lang w:eastAsia="zh-CN"/>
        </w:rPr>
      </w:pPr>
      <w:r>
        <w:rPr>
          <w:rFonts w:hint="eastAsia" w:ascii="Verdana" w:hAnsi="Verdana" w:cs="宋体"/>
          <w:b/>
          <w:bCs/>
          <w:color w:val="FF0000"/>
          <w:kern w:val="0"/>
          <w:sz w:val="24"/>
          <w:lang w:eastAsia="zh-CN"/>
        </w:rPr>
        <w:t>备注：如有其它表格内未涉及物资，请在表格中依次列出，便于现场核实物资。</w:t>
      </w:r>
    </w:p>
    <w:p w14:paraId="7A3B189B">
      <w:pPr>
        <w:spacing w:line="360" w:lineRule="auto"/>
        <w:rPr>
          <w:rFonts w:hint="eastAsia" w:ascii="Verdana" w:hAnsi="Verdana" w:cs="宋体"/>
          <w:kern w:val="0"/>
          <w:sz w:val="24"/>
        </w:rPr>
      </w:pPr>
    </w:p>
    <w:p w14:paraId="0431321F">
      <w:pPr>
        <w:spacing w:line="360" w:lineRule="auto"/>
        <w:rPr>
          <w:rFonts w:ascii="Verdana" w:hAnsi="Verdana" w:cs="宋体"/>
          <w:kern w:val="0"/>
          <w:sz w:val="24"/>
        </w:rPr>
      </w:pPr>
      <w:r>
        <w:rPr>
          <w:rFonts w:hint="eastAsia" w:ascii="Verdana" w:hAnsi="Verdana" w:cs="宋体"/>
          <w:kern w:val="0"/>
          <w:sz w:val="24"/>
        </w:rPr>
        <w:t>试验物资到达时是否完整？</w:t>
      </w:r>
      <w:r>
        <w:rPr>
          <w:rFonts w:ascii="Verdana" w:hAnsi="Verdana" w:cs="宋体"/>
          <w:kern w:val="0"/>
          <w:sz w:val="24"/>
        </w:rPr>
        <w:t xml:space="preserve">                             </w:t>
      </w:r>
      <w:r>
        <w:rPr>
          <w:rFonts w:hint="eastAsia" w:ascii="宋体" w:hAnsi="宋体" w:cs="宋体"/>
          <w:kern w:val="0"/>
          <w:sz w:val="24"/>
        </w:rPr>
        <w:t xml:space="preserve"> □</w:t>
      </w:r>
      <w:r>
        <w:rPr>
          <w:rFonts w:hint="eastAsia" w:ascii="Verdana" w:hAnsi="Verdana" w:cs="宋体"/>
          <w:kern w:val="0"/>
          <w:sz w:val="24"/>
        </w:rPr>
        <w:t>是</w:t>
      </w:r>
      <w:r>
        <w:rPr>
          <w:rFonts w:ascii="Verdana" w:hAnsi="Verdana" w:cs="宋体"/>
          <w:kern w:val="0"/>
          <w:sz w:val="24"/>
        </w:rPr>
        <w:t xml:space="preserve">    </w:t>
      </w:r>
      <w:r>
        <w:rPr>
          <w:rFonts w:hint="eastAsia" w:ascii="Verdana" w:hAnsi="Verdana" w:cs="宋体"/>
          <w:kern w:val="0"/>
          <w:sz w:val="24"/>
        </w:rPr>
        <w:t>□否</w:t>
      </w:r>
    </w:p>
    <w:p w14:paraId="5D7F2525">
      <w:pPr>
        <w:spacing w:line="360" w:lineRule="auto"/>
        <w:rPr>
          <w:rFonts w:ascii="Verdana" w:hAnsi="Verdana" w:cs="宋体"/>
          <w:kern w:val="0"/>
          <w:sz w:val="24"/>
        </w:rPr>
      </w:pPr>
      <w:r>
        <w:rPr>
          <w:rFonts w:hint="eastAsia" w:ascii="Verdana" w:hAnsi="Verdana" w:cs="宋体"/>
          <w:kern w:val="0"/>
          <w:sz w:val="24"/>
        </w:rPr>
        <w:t>有无损坏</w:t>
      </w:r>
      <w:r>
        <w:rPr>
          <w:rFonts w:ascii="Verdana" w:hAnsi="Verdana" w:cs="宋体"/>
          <w:kern w:val="0"/>
          <w:sz w:val="24"/>
        </w:rPr>
        <w:t xml:space="preserve">           </w:t>
      </w:r>
      <w:r>
        <w:rPr>
          <w:rFonts w:hint="eastAsia" w:ascii="宋体" w:hAnsi="宋体" w:cs="宋体"/>
          <w:kern w:val="0"/>
          <w:sz w:val="24"/>
        </w:rPr>
        <w:t>□</w:t>
      </w:r>
      <w:r>
        <w:rPr>
          <w:rFonts w:hint="eastAsia" w:ascii="Verdana" w:hAnsi="Verdana" w:cs="宋体"/>
          <w:kern w:val="0"/>
          <w:sz w:val="24"/>
        </w:rPr>
        <w:t>否</w:t>
      </w:r>
    </w:p>
    <w:p w14:paraId="5E3A4AF1">
      <w:pPr>
        <w:numPr>
          <w:ilvl w:val="0"/>
          <w:numId w:val="1"/>
        </w:numPr>
        <w:spacing w:line="360" w:lineRule="auto"/>
        <w:rPr>
          <w:rFonts w:ascii="Verdana" w:hAnsi="Verdana" w:cs="宋体"/>
          <w:kern w:val="0"/>
          <w:sz w:val="24"/>
          <w:u w:val="single"/>
        </w:rPr>
      </w:pPr>
      <w:r>
        <w:rPr>
          <w:rFonts w:hint="eastAsia" w:ascii="宋体" w:hAnsi="宋体" w:cs="宋体"/>
          <w:kern w:val="0"/>
          <w:sz w:val="24"/>
        </w:rPr>
        <w:t>是，</w:t>
      </w:r>
      <w:r>
        <w:rPr>
          <w:rFonts w:hint="eastAsia" w:ascii="Verdana" w:hAnsi="Verdana" w:cs="宋体"/>
          <w:kern w:val="0"/>
          <w:sz w:val="24"/>
        </w:rPr>
        <w:t>损坏物品名称：</w:t>
      </w:r>
      <w:r>
        <w:rPr>
          <w:rFonts w:ascii="Verdana" w:hAnsi="Verdana" w:cs="宋体"/>
          <w:kern w:val="0"/>
          <w:sz w:val="24"/>
          <w:u w:val="single"/>
        </w:rPr>
        <w:t xml:space="preserve">                                  </w:t>
      </w:r>
    </w:p>
    <w:p w14:paraId="4B89EF77">
      <w:pPr>
        <w:spacing w:line="360" w:lineRule="auto"/>
        <w:ind w:firstLine="3120" w:firstLineChars="1300"/>
        <w:rPr>
          <w:rFonts w:ascii="Verdana" w:hAnsi="Verdana" w:cs="宋体"/>
          <w:kern w:val="0"/>
          <w:sz w:val="24"/>
          <w:u w:val="single"/>
        </w:rPr>
      </w:pPr>
      <w:r>
        <w:rPr>
          <w:rFonts w:hint="eastAsia" w:ascii="Verdana" w:hAnsi="Verdana" w:cs="宋体"/>
          <w:kern w:val="0"/>
          <w:sz w:val="24"/>
        </w:rPr>
        <w:t>损坏数目：</w:t>
      </w:r>
      <w:r>
        <w:rPr>
          <w:rFonts w:ascii="Verdana" w:hAnsi="Verdana" w:cs="宋体"/>
          <w:kern w:val="0"/>
          <w:sz w:val="24"/>
          <w:u w:val="single"/>
        </w:rPr>
        <w:t xml:space="preserve">                                      </w:t>
      </w:r>
    </w:p>
    <w:p w14:paraId="7C6DB4E6">
      <w:pPr>
        <w:spacing w:line="360" w:lineRule="auto"/>
        <w:ind w:firstLine="3120" w:firstLineChars="1300"/>
        <w:rPr>
          <w:rFonts w:ascii="宋体" w:hAnsi="宋体" w:cs="宋体"/>
          <w:kern w:val="0"/>
          <w:sz w:val="24"/>
          <w:u w:val="single"/>
        </w:rPr>
      </w:pPr>
    </w:p>
    <w:p w14:paraId="405FE368">
      <w:pPr>
        <w:spacing w:line="360" w:lineRule="auto"/>
        <w:rPr>
          <w:rFonts w:ascii="Verdana" w:hAnsi="Verdana" w:cs="宋体"/>
          <w:kern w:val="0"/>
          <w:sz w:val="24"/>
          <w:u w:val="single"/>
        </w:rPr>
      </w:pPr>
      <w:r>
        <w:rPr>
          <w:rFonts w:hint="eastAsia" w:ascii="Verdana" w:hAnsi="Verdana" w:cs="宋体"/>
          <w:kern w:val="0"/>
          <w:sz w:val="24"/>
        </w:rPr>
        <w:t>接收者签字：</w:t>
      </w:r>
      <w:r>
        <w:rPr>
          <w:rFonts w:ascii="Verdana" w:hAnsi="Verdana" w:cs="宋体"/>
          <w:kern w:val="0"/>
          <w:sz w:val="24"/>
          <w:u w:val="single"/>
        </w:rPr>
        <w:t xml:space="preserve">                      </w:t>
      </w:r>
      <w:r>
        <w:rPr>
          <w:rFonts w:ascii="Verdana" w:hAnsi="Verdana" w:cs="宋体"/>
          <w:kern w:val="0"/>
          <w:sz w:val="24"/>
        </w:rPr>
        <w:t xml:space="preserve">           </w:t>
      </w:r>
      <w:r>
        <w:rPr>
          <w:rFonts w:hint="eastAsia" w:ascii="Verdana" w:hAnsi="Verdana" w:cs="宋体"/>
          <w:kern w:val="0"/>
          <w:sz w:val="24"/>
          <w:lang w:val="en-US" w:eastAsia="zh-CN"/>
        </w:rPr>
        <w:t xml:space="preserve">   </w:t>
      </w:r>
      <w:r>
        <w:rPr>
          <w:rFonts w:ascii="Verdana" w:hAnsi="Verdana" w:cs="宋体"/>
          <w:kern w:val="0"/>
          <w:sz w:val="24"/>
        </w:rPr>
        <w:t xml:space="preserve"> </w:t>
      </w:r>
      <w:r>
        <w:rPr>
          <w:rFonts w:hint="eastAsia" w:ascii="Verdana" w:hAnsi="Verdana" w:cs="宋体"/>
          <w:kern w:val="0"/>
          <w:sz w:val="24"/>
        </w:rPr>
        <w:t>日期：</w:t>
      </w:r>
      <w:r>
        <w:rPr>
          <w:rFonts w:ascii="Verdana" w:hAnsi="Verdana" w:cs="宋体"/>
          <w:kern w:val="0"/>
          <w:sz w:val="24"/>
          <w:u w:val="single"/>
        </w:rPr>
        <w:t xml:space="preserve">                  </w:t>
      </w:r>
    </w:p>
    <w:p w14:paraId="2977AF9C">
      <w:pPr>
        <w:spacing w:line="360" w:lineRule="auto"/>
        <w:rPr>
          <w:rFonts w:ascii="Verdana" w:hAnsi="Verdana" w:cs="宋体"/>
          <w:kern w:val="0"/>
          <w:sz w:val="24"/>
          <w:u w:val="single"/>
        </w:rPr>
      </w:pPr>
    </w:p>
    <w:p w14:paraId="2E7AF562">
      <w:r>
        <w:rPr>
          <w:rFonts w:hint="eastAsia" w:ascii="Verdana" w:hAnsi="Verdana" w:cs="宋体"/>
          <w:kern w:val="0"/>
          <w:sz w:val="24"/>
          <w:lang w:val="en-US" w:eastAsia="zh-CN"/>
        </w:rPr>
        <w:t>CRA/CRC</w:t>
      </w:r>
      <w:r>
        <w:rPr>
          <w:rFonts w:hint="eastAsia" w:ascii="Verdana" w:hAnsi="Verdana" w:cs="宋体"/>
          <w:kern w:val="0"/>
          <w:sz w:val="24"/>
        </w:rPr>
        <w:t>签字：</w:t>
      </w:r>
      <w:r>
        <w:rPr>
          <w:rFonts w:ascii="Verdana" w:hAnsi="Verdana" w:cs="宋体"/>
          <w:kern w:val="0"/>
          <w:sz w:val="24"/>
          <w:u w:val="single"/>
        </w:rPr>
        <w:t xml:space="preserve">                      </w:t>
      </w:r>
      <w:r>
        <w:rPr>
          <w:rFonts w:ascii="Verdana" w:hAnsi="Verdana" w:cs="宋体"/>
          <w:kern w:val="0"/>
          <w:sz w:val="24"/>
        </w:rPr>
        <w:t xml:space="preserve">            </w:t>
      </w:r>
      <w:r>
        <w:rPr>
          <w:rFonts w:hint="eastAsia" w:ascii="Verdana" w:hAnsi="Verdana" w:cs="宋体"/>
          <w:kern w:val="0"/>
          <w:sz w:val="24"/>
        </w:rPr>
        <w:t>日期：</w:t>
      </w:r>
      <w:r>
        <w:rPr>
          <w:rFonts w:ascii="Verdana" w:hAnsi="Verdana" w:cs="宋体"/>
          <w:kern w:val="0"/>
          <w:sz w:val="24"/>
          <w:u w:val="single"/>
        </w:rPr>
        <w:t xml:space="preserve">                  </w:t>
      </w:r>
      <w:r>
        <w:rPr>
          <w:rFonts w:ascii="Verdana" w:hAnsi="Verdana" w:cs="宋体"/>
          <w:kern w:val="0"/>
          <w:sz w:val="24"/>
        </w:rPr>
        <w:t xml:space="preserve">  </w:t>
      </w:r>
    </w:p>
    <w:p w14:paraId="21CE08E5">
      <w:pPr>
        <w:rPr>
          <w:rFonts w:hint="default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</w:p>
    <w:p w14:paraId="7C61D0D7">
      <w:pPr>
        <w:rPr>
          <w:rFonts w:hint="default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</w:p>
    <w:p w14:paraId="469F13C8">
      <w:pPr>
        <w:rPr>
          <w:rFonts w:hint="default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</w:p>
    <w:p w14:paraId="1FD64A42">
      <w:pPr>
        <w:rPr>
          <w:rFonts w:hint="default" w:ascii="宋体" w:hAnsi="宋体" w:cs="宋体"/>
          <w:b/>
          <w:bCs/>
          <w:color w:val="FF0000"/>
          <w:kern w:val="0"/>
          <w:sz w:val="24"/>
          <w:szCs w:val="24"/>
          <w:lang w:val="en-US" w:eastAsia="zh-CN"/>
        </w:rPr>
      </w:pPr>
    </w:p>
    <w:p w14:paraId="21C40835">
      <w:pPr>
        <w:spacing w:line="720" w:lineRule="auto"/>
        <w:jc w:val="both"/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12CE172F"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548" w:right="1066" w:bottom="950" w:left="1180" w:header="6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36A0">
    <w:pPr>
      <w:pStyle w:val="4"/>
      <w:jc w:val="left"/>
    </w:pPr>
    <w:r>
      <w:pict>
        <v:shape id="_x0000_i1025" o:spt="75" type="#_x0000_t75" style="height:58.1pt;width:156.75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                                             </w:t>
    </w:r>
    <w:r>
      <w:rPr>
        <w:rFonts w:hint="eastAsia"/>
        <w:lang w:val="en-US" w:eastAsia="zh-CN"/>
      </w:rPr>
      <w:t xml:space="preserve">          </w:t>
    </w:r>
    <w:r>
      <w:rPr>
        <w:rFonts w:hint="eastAsia"/>
      </w:rPr>
      <w:t xml:space="preserve"> 机构文档</w:t>
    </w:r>
  </w:p>
  <w:p w14:paraId="22AD62C8">
    <w:pPr>
      <w:pStyle w:val="4"/>
      <w:pBdr>
        <w:bottom w:val="none" w:color="auto" w:sz="0" w:space="1"/>
      </w:pBdr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53CD6"/>
    <w:multiLevelType w:val="multilevel"/>
    <w:tmpl w:val="2FD53CD6"/>
    <w:lvl w:ilvl="0" w:tentative="0">
      <w:start w:val="0"/>
      <w:numFmt w:val="bullet"/>
      <w:lvlText w:val="□"/>
      <w:lvlJc w:val="left"/>
      <w:pPr>
        <w:tabs>
          <w:tab w:val="left" w:pos="2640"/>
        </w:tabs>
        <w:ind w:left="2640" w:hanging="360"/>
      </w:pPr>
      <w:rPr>
        <w:rFonts w:hint="eastAsia" w:ascii="宋体" w:hAnsi="宋体" w:eastAsia="宋体" w:cs="宋体"/>
        <w:strike w:val="0"/>
        <w:dstrike w:val="0"/>
        <w:u w:val="none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hlMGMzZTA5MDc4YzlhNDIyZmRiNzUwOGM2YjNlZjUifQ=="/>
  </w:docVars>
  <w:rsids>
    <w:rsidRoot w:val="00000000"/>
    <w:rsid w:val="038C0D63"/>
    <w:rsid w:val="09FC6C3A"/>
    <w:rsid w:val="0B016BFE"/>
    <w:rsid w:val="10093E5F"/>
    <w:rsid w:val="10F7015B"/>
    <w:rsid w:val="13DA484B"/>
    <w:rsid w:val="155D7127"/>
    <w:rsid w:val="15F240BA"/>
    <w:rsid w:val="19D12686"/>
    <w:rsid w:val="1D2422D8"/>
    <w:rsid w:val="1F8B0DAD"/>
    <w:rsid w:val="20E165FA"/>
    <w:rsid w:val="219F7BC7"/>
    <w:rsid w:val="25132A72"/>
    <w:rsid w:val="259300DB"/>
    <w:rsid w:val="28546167"/>
    <w:rsid w:val="2D856881"/>
    <w:rsid w:val="2DE948A9"/>
    <w:rsid w:val="2EE93382"/>
    <w:rsid w:val="37C87FD8"/>
    <w:rsid w:val="380B48D3"/>
    <w:rsid w:val="3B3C53B4"/>
    <w:rsid w:val="42A34485"/>
    <w:rsid w:val="44056110"/>
    <w:rsid w:val="44430198"/>
    <w:rsid w:val="54184D8D"/>
    <w:rsid w:val="57100BAA"/>
    <w:rsid w:val="5DEA21A7"/>
    <w:rsid w:val="5DFE0BF7"/>
    <w:rsid w:val="5F751F44"/>
    <w:rsid w:val="62C0742C"/>
    <w:rsid w:val="65B13198"/>
    <w:rsid w:val="672E2FC1"/>
    <w:rsid w:val="6A345C4D"/>
    <w:rsid w:val="6E731D44"/>
    <w:rsid w:val="70581B3A"/>
    <w:rsid w:val="71CA10C7"/>
    <w:rsid w:val="734049C9"/>
    <w:rsid w:val="74AE73B7"/>
    <w:rsid w:val="79E813A8"/>
    <w:rsid w:val="7DBE2786"/>
    <w:rsid w:val="7FFA6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List Paragraph"/>
    <w:basedOn w:val="1"/>
    <w:semiHidden/>
    <w:unhideWhenUsed/>
    <w:qFormat/>
    <w:uiPriority w:val="99"/>
    <w:pPr>
      <w:ind w:firstLine="420" w:firstLineChars="200"/>
    </w:pPr>
    <w:rPr>
      <w:rFonts w:ascii="Calibri" w:hAnsi="Calibri" w:cs="Times New Roman"/>
      <w:szCs w:val="22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2</Pages>
  <Words>334</Words>
  <Characters>340</Characters>
  <Lines>2</Lines>
  <Paragraphs>1</Paragraphs>
  <TotalTime>0</TotalTime>
  <ScaleCrop>false</ScaleCrop>
  <LinksUpToDate>false</LinksUpToDate>
  <CharactersWithSpaces>574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2023-01-06T16:50:00Z</dcterms:created>
  <dc:creator>Administrator</dc:creator>
  <cp:lastModifiedBy>姚潇继</cp:lastModifiedBy>
  <cp:lastPrinted>2021-10-11T07:10:00Z</cp:lastPrinted>
  <dcterms:modified xsi:type="dcterms:W3CDTF">2024-09-12T10:01:13Z</dcterms:modified>
  <dc:title>药物/器械临床试验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312C8ECA9C0D4A00AAF321C69F3540BA_13</vt:lpwstr>
  </property>
  <property fmtid="{D5CDD505-2E9C-101B-9397-08002B2CF9AE}" pid="4" name="CRO">
    <vt:lpwstr>wqlLaW5nc29mdCBQREYgdG8gV1BTIDgw</vt:lpwstr>
  </property>
  <property fmtid="{D5CDD505-2E9C-101B-9397-08002B2CF9AE}" pid="5" name="Created">
    <vt:filetime>2023-04-17T16:37:46Z</vt:filetime>
  </property>
</Properties>
</file>